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6C2A07">
        <w:trPr>
          <w:trHeight w:hRule="exact" w:val="1883"/>
        </w:trPr>
        <w:tc>
          <w:tcPr>
            <w:tcW w:w="9072" w:type="dxa"/>
            <w:gridSpan w:val="4"/>
          </w:tcPr>
          <w:p w:rsidR="006C2A07" w:rsidRPr="00234F5C" w:rsidRDefault="006C2A07" w:rsidP="008B76AF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C2A07" w:rsidRPr="000A3446" w:rsidRDefault="006C2A07" w:rsidP="008B76AF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C2A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6C2A07" w:rsidRPr="009D0283" w:rsidRDefault="00CA0DAD" w:rsidP="005312A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08.09.2017</w:t>
            </w:r>
          </w:p>
        </w:tc>
        <w:tc>
          <w:tcPr>
            <w:tcW w:w="2731" w:type="dxa"/>
          </w:tcPr>
          <w:p w:rsidR="006C2A07" w:rsidRPr="009D0283" w:rsidRDefault="006C2A07" w:rsidP="005312A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6C2A07" w:rsidRPr="009D0283" w:rsidRDefault="006C2A07" w:rsidP="005312A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C2A07" w:rsidRPr="009D0283" w:rsidRDefault="00CA0DAD" w:rsidP="00CA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462-П</w:t>
            </w:r>
          </w:p>
        </w:tc>
      </w:tr>
      <w:tr w:rsidR="006C2A0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C2A07" w:rsidRPr="00C33890" w:rsidRDefault="006C2A07" w:rsidP="005312A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00" w:rsidRDefault="005D5700" w:rsidP="005D5700">
      <w:pPr>
        <w:autoSpaceDE w:val="0"/>
        <w:autoSpaceDN w:val="0"/>
        <w:adjustRightInd w:val="0"/>
        <w:spacing w:before="480"/>
        <w:ind w:firstLine="539"/>
        <w:jc w:val="center"/>
        <w:rPr>
          <w:b/>
          <w:sz w:val="28"/>
          <w:szCs w:val="28"/>
        </w:rPr>
      </w:pPr>
      <w:r w:rsidRPr="006F78C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Правительства</w:t>
      </w:r>
    </w:p>
    <w:p w:rsidR="005D5700" w:rsidRPr="00772C0C" w:rsidRDefault="005D5700" w:rsidP="005D5700">
      <w:pPr>
        <w:autoSpaceDE w:val="0"/>
        <w:autoSpaceDN w:val="0"/>
        <w:adjustRightInd w:val="0"/>
        <w:spacing w:after="48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  <w:r w:rsidRPr="006F78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CC1B15">
        <w:rPr>
          <w:b/>
          <w:sz w:val="28"/>
          <w:szCs w:val="28"/>
        </w:rPr>
        <w:t xml:space="preserve">10.11.2016 № 26/176 </w:t>
      </w:r>
    </w:p>
    <w:p w:rsidR="005D5700" w:rsidRPr="002349A8" w:rsidRDefault="005D5700" w:rsidP="004D0EC3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F4D22" w:rsidRDefault="005D5700" w:rsidP="004D0EC3">
      <w:pPr>
        <w:tabs>
          <w:tab w:val="left" w:pos="0"/>
          <w:tab w:val="left" w:pos="851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Кировской </w:t>
      </w:r>
      <w:r w:rsidRPr="00F42E94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10.11.2016</w:t>
      </w:r>
      <w:r w:rsidRPr="00F42E94">
        <w:rPr>
          <w:sz w:val="28"/>
          <w:szCs w:val="28"/>
        </w:rPr>
        <w:t xml:space="preserve"> № </w:t>
      </w:r>
      <w:r>
        <w:rPr>
          <w:sz w:val="28"/>
          <w:szCs w:val="28"/>
        </w:rPr>
        <w:t>26/176</w:t>
      </w:r>
      <w:r w:rsidRPr="00F42E94">
        <w:rPr>
          <w:sz w:val="28"/>
          <w:szCs w:val="28"/>
        </w:rPr>
        <w:t xml:space="preserve"> «</w:t>
      </w:r>
      <w:r w:rsidRPr="00F42E94">
        <w:rPr>
          <w:sz w:val="28"/>
        </w:rPr>
        <w:t xml:space="preserve">Об утверждении Административного регламента предоставления </w:t>
      </w:r>
      <w:r w:rsidRPr="00F42E94">
        <w:rPr>
          <w:sz w:val="28"/>
          <w:szCs w:val="28"/>
        </w:rPr>
        <w:t>государственной услуги по проведению государственной экспертизы условий труда»</w:t>
      </w:r>
      <w:r w:rsidR="00FF4D22">
        <w:rPr>
          <w:sz w:val="28"/>
          <w:szCs w:val="28"/>
        </w:rPr>
        <w:t xml:space="preserve"> следующие изменения:</w:t>
      </w:r>
    </w:p>
    <w:p w:rsidR="005D5700" w:rsidRDefault="00FF4D22" w:rsidP="004D0EC3">
      <w:pPr>
        <w:tabs>
          <w:tab w:val="left" w:pos="0"/>
          <w:tab w:val="left" w:pos="851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5D570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5D5700">
        <w:rPr>
          <w:sz w:val="28"/>
          <w:szCs w:val="28"/>
        </w:rPr>
        <w:t xml:space="preserve"> изменения в </w:t>
      </w:r>
      <w:r w:rsidR="005D5700" w:rsidRPr="00F42E94">
        <w:rPr>
          <w:sz w:val="28"/>
        </w:rPr>
        <w:t>Административн</w:t>
      </w:r>
      <w:r w:rsidR="007A2F08">
        <w:rPr>
          <w:sz w:val="28"/>
        </w:rPr>
        <w:t>ом</w:t>
      </w:r>
      <w:r w:rsidR="005D5700" w:rsidRPr="00F42E94">
        <w:rPr>
          <w:sz w:val="28"/>
        </w:rPr>
        <w:t xml:space="preserve"> регламент</w:t>
      </w:r>
      <w:r w:rsidR="007A2F08">
        <w:rPr>
          <w:sz w:val="28"/>
        </w:rPr>
        <w:t>е</w:t>
      </w:r>
      <w:r w:rsidR="005D5700" w:rsidRPr="00F42E94">
        <w:rPr>
          <w:sz w:val="28"/>
        </w:rPr>
        <w:t xml:space="preserve"> предоставления </w:t>
      </w:r>
      <w:r w:rsidR="005D5700" w:rsidRPr="00F42E94">
        <w:rPr>
          <w:sz w:val="28"/>
          <w:szCs w:val="28"/>
        </w:rPr>
        <w:t>государственной услуги по проведению государственной экспертизы условий труда</w:t>
      </w:r>
      <w:r w:rsidR="005D5700">
        <w:rPr>
          <w:sz w:val="28"/>
          <w:szCs w:val="28"/>
        </w:rPr>
        <w:t xml:space="preserve"> (далее – </w:t>
      </w:r>
      <w:r w:rsidR="005D5700" w:rsidRPr="00F42E94">
        <w:rPr>
          <w:sz w:val="28"/>
        </w:rPr>
        <w:t>Административн</w:t>
      </w:r>
      <w:r w:rsidR="005D5700">
        <w:rPr>
          <w:sz w:val="28"/>
        </w:rPr>
        <w:t>ый</w:t>
      </w:r>
      <w:r w:rsidR="005D5700" w:rsidRPr="00F42E94">
        <w:rPr>
          <w:sz w:val="28"/>
        </w:rPr>
        <w:t xml:space="preserve"> регламент</w:t>
      </w:r>
      <w:r w:rsidR="005D5700">
        <w:rPr>
          <w:sz w:val="28"/>
          <w:szCs w:val="28"/>
        </w:rPr>
        <w:t>) согласно приложению.</w:t>
      </w:r>
    </w:p>
    <w:p w:rsidR="00FF4D22" w:rsidRPr="004A6E60" w:rsidRDefault="00FF4D22" w:rsidP="004D0EC3">
      <w:pPr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Пункт 2</w:t>
      </w:r>
      <w:r w:rsidRPr="004A6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4A6E60">
        <w:rPr>
          <w:sz w:val="28"/>
          <w:szCs w:val="28"/>
        </w:rPr>
        <w:t>в следующей редакции:</w:t>
      </w:r>
    </w:p>
    <w:p w:rsidR="00FF4D22" w:rsidRDefault="00FF4D22" w:rsidP="004D0EC3">
      <w:pPr>
        <w:autoSpaceDE w:val="0"/>
        <w:autoSpaceDN w:val="0"/>
        <w:adjustRightInd w:val="0"/>
        <w:spacing w:line="42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383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выполнением постановления возложить на </w:t>
      </w:r>
      <w:r w:rsidR="00453839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Председателя Правительства области, министра промышленности и энергетики Кировской области Шульгина И.В.</w:t>
      </w:r>
      <w:r w:rsidR="004D0EC3">
        <w:rPr>
          <w:sz w:val="28"/>
          <w:szCs w:val="28"/>
        </w:rPr>
        <w:t>»</w:t>
      </w:r>
      <w:r w:rsidR="00453839">
        <w:rPr>
          <w:sz w:val="28"/>
          <w:szCs w:val="28"/>
        </w:rPr>
        <w:t>.</w:t>
      </w:r>
    </w:p>
    <w:p w:rsidR="006C4EF8" w:rsidRDefault="006C4EF8" w:rsidP="006C4EF8">
      <w:pPr>
        <w:spacing w:before="7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–</w:t>
      </w:r>
    </w:p>
    <w:p w:rsidR="006C4EF8" w:rsidRDefault="006C4EF8" w:rsidP="006C4EF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6C4EF8" w:rsidRDefault="00CA0DAD" w:rsidP="006C4EF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6C4EF8">
        <w:rPr>
          <w:sz w:val="28"/>
          <w:szCs w:val="28"/>
        </w:rPr>
        <w:t>И.В. Васильев</w:t>
      </w:r>
    </w:p>
    <w:p w:rsidR="006C4EF8" w:rsidRDefault="006C4EF8" w:rsidP="006C4EF8">
      <w:pPr>
        <w:spacing w:line="360" w:lineRule="exact"/>
        <w:jc w:val="both"/>
        <w:rPr>
          <w:sz w:val="28"/>
          <w:szCs w:val="28"/>
        </w:rPr>
      </w:pPr>
    </w:p>
    <w:sectPr w:rsidR="006C4EF8" w:rsidSect="00CD1F41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1134" w:right="851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86" w:rsidRDefault="00002386">
      <w:r>
        <w:separator/>
      </w:r>
    </w:p>
  </w:endnote>
  <w:endnote w:type="continuationSeparator" w:id="0">
    <w:p w:rsidR="00002386" w:rsidRDefault="0000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F1" w:rsidRDefault="00E20E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86" w:rsidRDefault="00002386">
      <w:r>
        <w:separator/>
      </w:r>
    </w:p>
  </w:footnote>
  <w:footnote w:type="continuationSeparator" w:id="0">
    <w:p w:rsidR="00002386" w:rsidRDefault="00002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8346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0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05C">
      <w:rPr>
        <w:rStyle w:val="a5"/>
        <w:noProof/>
      </w:rPr>
      <w:t>2</w:t>
    </w:r>
    <w:r>
      <w:rPr>
        <w:rStyle w:val="a5"/>
      </w:rPr>
      <w:fldChar w:fldCharType="end"/>
    </w:r>
  </w:p>
  <w:p w:rsidR="0068705C" w:rsidRDefault="006870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8346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0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0DAD">
      <w:rPr>
        <w:rStyle w:val="a5"/>
        <w:noProof/>
      </w:rPr>
      <w:t>2</w:t>
    </w:r>
    <w:r>
      <w:rPr>
        <w:rStyle w:val="a5"/>
      </w:rPr>
      <w:fldChar w:fldCharType="end"/>
    </w:r>
  </w:p>
  <w:p w:rsidR="0068705C" w:rsidRDefault="006870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E3759B">
    <w:pPr>
      <w:pStyle w:val="a3"/>
      <w:jc w:val="center"/>
    </w:pPr>
    <w:r>
      <w:rPr>
        <w:noProof/>
      </w:rPr>
      <w:drawing>
        <wp:inline distT="0" distB="0" distL="0" distR="0">
          <wp:extent cx="475615" cy="600075"/>
          <wp:effectExtent l="0" t="0" r="63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4C1CA4"/>
    <w:rsid w:val="00002386"/>
    <w:rsid w:val="00020498"/>
    <w:rsid w:val="0009657E"/>
    <w:rsid w:val="000A7CF4"/>
    <w:rsid w:val="000F0D86"/>
    <w:rsid w:val="000F6AF8"/>
    <w:rsid w:val="001049A9"/>
    <w:rsid w:val="0011700B"/>
    <w:rsid w:val="0014537C"/>
    <w:rsid w:val="00146DF4"/>
    <w:rsid w:val="00174A58"/>
    <w:rsid w:val="001901F9"/>
    <w:rsid w:val="001A51E5"/>
    <w:rsid w:val="001B017D"/>
    <w:rsid w:val="001F08BA"/>
    <w:rsid w:val="00211DB4"/>
    <w:rsid w:val="00267916"/>
    <w:rsid w:val="002E060D"/>
    <w:rsid w:val="002F49B6"/>
    <w:rsid w:val="003034DA"/>
    <w:rsid w:val="003079EB"/>
    <w:rsid w:val="00307EFD"/>
    <w:rsid w:val="0031222D"/>
    <w:rsid w:val="00315DCA"/>
    <w:rsid w:val="00344838"/>
    <w:rsid w:val="003A2D07"/>
    <w:rsid w:val="003C0FEC"/>
    <w:rsid w:val="003E680C"/>
    <w:rsid w:val="004107B3"/>
    <w:rsid w:val="00412557"/>
    <w:rsid w:val="004241BA"/>
    <w:rsid w:val="00453839"/>
    <w:rsid w:val="0048403E"/>
    <w:rsid w:val="004B09CB"/>
    <w:rsid w:val="004C1CA4"/>
    <w:rsid w:val="004D0EC3"/>
    <w:rsid w:val="004E16E1"/>
    <w:rsid w:val="005148F3"/>
    <w:rsid w:val="005312A4"/>
    <w:rsid w:val="00573FF5"/>
    <w:rsid w:val="005D4D1E"/>
    <w:rsid w:val="005D5700"/>
    <w:rsid w:val="005D6EDB"/>
    <w:rsid w:val="00650529"/>
    <w:rsid w:val="00653A0A"/>
    <w:rsid w:val="00665EE9"/>
    <w:rsid w:val="00670A02"/>
    <w:rsid w:val="00675EFA"/>
    <w:rsid w:val="0068705C"/>
    <w:rsid w:val="006C2A07"/>
    <w:rsid w:val="006C4EF8"/>
    <w:rsid w:val="006F34D5"/>
    <w:rsid w:val="00721463"/>
    <w:rsid w:val="0077739F"/>
    <w:rsid w:val="007A2F08"/>
    <w:rsid w:val="007E2C42"/>
    <w:rsid w:val="008041DC"/>
    <w:rsid w:val="00834605"/>
    <w:rsid w:val="00892199"/>
    <w:rsid w:val="00894CE6"/>
    <w:rsid w:val="008B3A48"/>
    <w:rsid w:val="008B5F44"/>
    <w:rsid w:val="008B76AF"/>
    <w:rsid w:val="008E7F88"/>
    <w:rsid w:val="00984202"/>
    <w:rsid w:val="0099726B"/>
    <w:rsid w:val="009E0FC2"/>
    <w:rsid w:val="00A31B7B"/>
    <w:rsid w:val="00A672CD"/>
    <w:rsid w:val="00AA14D3"/>
    <w:rsid w:val="00AD6C31"/>
    <w:rsid w:val="00AD7706"/>
    <w:rsid w:val="00AF6A2B"/>
    <w:rsid w:val="00B11E6B"/>
    <w:rsid w:val="00B136A5"/>
    <w:rsid w:val="00BC1C5C"/>
    <w:rsid w:val="00BE521D"/>
    <w:rsid w:val="00BF0231"/>
    <w:rsid w:val="00BF2C56"/>
    <w:rsid w:val="00C12638"/>
    <w:rsid w:val="00C14E1C"/>
    <w:rsid w:val="00C2528C"/>
    <w:rsid w:val="00C344AF"/>
    <w:rsid w:val="00C81266"/>
    <w:rsid w:val="00CA0DAD"/>
    <w:rsid w:val="00CC7F4B"/>
    <w:rsid w:val="00CD0322"/>
    <w:rsid w:val="00CD1F41"/>
    <w:rsid w:val="00CE330B"/>
    <w:rsid w:val="00CE425C"/>
    <w:rsid w:val="00D277CC"/>
    <w:rsid w:val="00D53B0F"/>
    <w:rsid w:val="00D53CFF"/>
    <w:rsid w:val="00DD4C89"/>
    <w:rsid w:val="00E07D27"/>
    <w:rsid w:val="00E20EF1"/>
    <w:rsid w:val="00E22B70"/>
    <w:rsid w:val="00E374D2"/>
    <w:rsid w:val="00E3759B"/>
    <w:rsid w:val="00E575C7"/>
    <w:rsid w:val="00E65E1D"/>
    <w:rsid w:val="00E73B74"/>
    <w:rsid w:val="00E80460"/>
    <w:rsid w:val="00E80E3A"/>
    <w:rsid w:val="00E93533"/>
    <w:rsid w:val="00EB2CCE"/>
    <w:rsid w:val="00EB3386"/>
    <w:rsid w:val="00EC4CB1"/>
    <w:rsid w:val="00ED5F8F"/>
    <w:rsid w:val="00ED7495"/>
    <w:rsid w:val="00F04074"/>
    <w:rsid w:val="00F42C31"/>
    <w:rsid w:val="00F56EBC"/>
    <w:rsid w:val="00F57082"/>
    <w:rsid w:val="00F67807"/>
    <w:rsid w:val="00FC4EB1"/>
    <w:rsid w:val="00FD67E7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59EF6E-4F76-4CC4-9019-DD48638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F3"/>
  </w:style>
  <w:style w:type="paragraph" w:styleId="1">
    <w:name w:val="heading 1"/>
    <w:basedOn w:val="a"/>
    <w:next w:val="a"/>
    <w:qFormat/>
    <w:rsid w:val="005148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5148F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148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148F3"/>
  </w:style>
  <w:style w:type="paragraph" w:customStyle="1" w:styleId="a6">
    <w:name w:val="краткое содержание"/>
    <w:basedOn w:val="a"/>
    <w:next w:val="a"/>
    <w:rsid w:val="005148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148F3"/>
    <w:pPr>
      <w:ind w:left="-1134"/>
    </w:pPr>
    <w:rPr>
      <w:sz w:val="12"/>
    </w:rPr>
  </w:style>
  <w:style w:type="paragraph" w:customStyle="1" w:styleId="11">
    <w:name w:val="ВК1"/>
    <w:basedOn w:val="a3"/>
    <w:rsid w:val="005148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148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148F3"/>
    <w:pPr>
      <w:spacing w:after="60" w:line="360" w:lineRule="exact"/>
      <w:ind w:firstLine="709"/>
      <w:jc w:val="both"/>
    </w:pPr>
    <w:rPr>
      <w:sz w:val="28"/>
    </w:rPr>
  </w:style>
  <w:style w:type="table" w:styleId="a8">
    <w:name w:val="Table Grid"/>
    <w:basedOn w:val="a1"/>
    <w:rsid w:val="004C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basedOn w:val="a0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a">
    <w:name w:val="Body Text Indent"/>
    <w:basedOn w:val="a"/>
    <w:rsid w:val="001049A9"/>
    <w:pPr>
      <w:spacing w:after="120"/>
      <w:ind w:left="283"/>
    </w:pPr>
    <w:rPr>
      <w:lang w:val="en-US"/>
    </w:rPr>
  </w:style>
  <w:style w:type="paragraph" w:customStyle="1" w:styleId="Iioaioo">
    <w:name w:val="Ii oaio?o"/>
    <w:basedOn w:val="a"/>
    <w:rsid w:val="006C2A0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6C2A07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c">
    <w:name w:val="Body Text"/>
    <w:basedOn w:val="a"/>
    <w:link w:val="ad"/>
    <w:rsid w:val="00267916"/>
    <w:pPr>
      <w:spacing w:after="120"/>
    </w:pPr>
  </w:style>
  <w:style w:type="character" w:customStyle="1" w:styleId="ad">
    <w:name w:val="Основной текст Знак"/>
    <w:basedOn w:val="a0"/>
    <w:link w:val="ac"/>
    <w:rsid w:val="00267916"/>
  </w:style>
  <w:style w:type="paragraph" w:styleId="ae">
    <w:name w:val="List Paragraph"/>
    <w:basedOn w:val="a"/>
    <w:uiPriority w:val="34"/>
    <w:qFormat/>
    <w:rsid w:val="00FF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D0C8-BEF7-4E5A-A0BB-14D85BF7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821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9</cp:revision>
  <cp:lastPrinted>2017-07-12T06:56:00Z</cp:lastPrinted>
  <dcterms:created xsi:type="dcterms:W3CDTF">2017-07-12T06:51:00Z</dcterms:created>
  <dcterms:modified xsi:type="dcterms:W3CDTF">2017-09-11T13:24:00Z</dcterms:modified>
</cp:coreProperties>
</file>